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A57" w:rsidRPr="00F82D5E" w:rsidRDefault="00904A57" w:rsidP="009007A0">
      <w:pPr>
        <w:pStyle w:val="Balk2"/>
        <w:spacing w:before="0" w:beforeAutospacing="0" w:after="0" w:afterAutospacing="0"/>
        <w:jc w:val="center"/>
        <w:rPr>
          <w:color w:val="000000" w:themeColor="text1"/>
        </w:rPr>
      </w:pPr>
      <w:bookmarkStart w:id="0" w:name="_GoBack"/>
      <w:bookmarkEnd w:id="0"/>
      <w:r w:rsidRPr="00F82D5E">
        <w:rPr>
          <w:color w:val="000000" w:themeColor="text1"/>
        </w:rPr>
        <w:t>“ÜROLOJİ “ STAJ AMAÇ VE PROGRAM KAZANIMLARI”</w:t>
      </w:r>
    </w:p>
    <w:p w:rsidR="00904A57" w:rsidRPr="00F87923" w:rsidRDefault="00904A57" w:rsidP="009007A0">
      <w:pPr>
        <w:spacing w:after="0"/>
        <w:jc w:val="center"/>
        <w:rPr>
          <w:b/>
          <w:bCs/>
          <w:spacing w:val="-4"/>
        </w:rPr>
      </w:pPr>
    </w:p>
    <w:tbl>
      <w:tblPr>
        <w:tblW w:w="9001" w:type="dxa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2197"/>
        <w:gridCol w:w="6804"/>
      </w:tblGrid>
      <w:tr w:rsidR="00904A57" w:rsidRPr="005D745B" w:rsidTr="00462A4A">
        <w:trPr>
          <w:trHeight w:val="348"/>
        </w:trPr>
        <w:tc>
          <w:tcPr>
            <w:tcW w:w="2197" w:type="dxa"/>
          </w:tcPr>
          <w:p w:rsidR="00904A57" w:rsidRPr="005D745B" w:rsidRDefault="00904A57" w:rsidP="009007A0">
            <w:pPr>
              <w:spacing w:after="0"/>
              <w:rPr>
                <w:b/>
                <w:bCs/>
                <w:sz w:val="20"/>
                <w:szCs w:val="20"/>
              </w:rPr>
            </w:pPr>
            <w:r w:rsidRPr="005D745B">
              <w:rPr>
                <w:b/>
                <w:bCs/>
                <w:sz w:val="20"/>
                <w:szCs w:val="20"/>
              </w:rPr>
              <w:t xml:space="preserve">Staj Kodu </w:t>
            </w:r>
          </w:p>
          <w:p w:rsidR="00904A57" w:rsidRPr="005D745B" w:rsidRDefault="00904A57" w:rsidP="009007A0">
            <w:pPr>
              <w:spacing w:after="0"/>
              <w:rPr>
                <w:b/>
                <w:bCs/>
                <w:sz w:val="20"/>
                <w:szCs w:val="20"/>
              </w:rPr>
            </w:pPr>
            <w:r w:rsidRPr="005D745B">
              <w:rPr>
                <w:b/>
                <w:bCs/>
                <w:sz w:val="20"/>
                <w:szCs w:val="20"/>
              </w:rPr>
              <w:t>Adı</w:t>
            </w:r>
          </w:p>
        </w:tc>
        <w:tc>
          <w:tcPr>
            <w:tcW w:w="6804" w:type="dxa"/>
          </w:tcPr>
          <w:p w:rsidR="00904A57" w:rsidRPr="005D745B" w:rsidRDefault="00904A57" w:rsidP="009007A0">
            <w:pPr>
              <w:spacing w:after="0"/>
              <w:rPr>
                <w:b/>
                <w:bCs/>
                <w:sz w:val="20"/>
                <w:szCs w:val="20"/>
              </w:rPr>
            </w:pPr>
            <w:r w:rsidRPr="005D745B">
              <w:rPr>
                <w:b/>
                <w:bCs/>
                <w:sz w:val="20"/>
                <w:szCs w:val="20"/>
              </w:rPr>
              <w:t>5.ÜRO</w:t>
            </w:r>
          </w:p>
          <w:p w:rsidR="00904A57" w:rsidRPr="005D745B" w:rsidRDefault="00904A57" w:rsidP="009007A0">
            <w:pPr>
              <w:spacing w:after="0"/>
              <w:rPr>
                <w:sz w:val="20"/>
                <w:szCs w:val="20"/>
              </w:rPr>
            </w:pPr>
            <w:r w:rsidRPr="005D745B">
              <w:rPr>
                <w:b/>
                <w:bCs/>
                <w:sz w:val="20"/>
                <w:szCs w:val="20"/>
              </w:rPr>
              <w:t>Üroloji</w:t>
            </w:r>
          </w:p>
        </w:tc>
      </w:tr>
      <w:tr w:rsidR="00904A57" w:rsidRPr="005D745B" w:rsidTr="00462A4A">
        <w:tc>
          <w:tcPr>
            <w:tcW w:w="2197" w:type="dxa"/>
          </w:tcPr>
          <w:p w:rsidR="00904A57" w:rsidRPr="005D745B" w:rsidRDefault="00904A57" w:rsidP="009007A0">
            <w:pPr>
              <w:spacing w:after="0"/>
              <w:rPr>
                <w:b/>
                <w:bCs/>
                <w:sz w:val="20"/>
                <w:szCs w:val="20"/>
              </w:rPr>
            </w:pPr>
            <w:r w:rsidRPr="005D745B">
              <w:rPr>
                <w:b/>
                <w:bCs/>
                <w:sz w:val="20"/>
                <w:szCs w:val="20"/>
              </w:rPr>
              <w:t>Staj Yılı</w:t>
            </w:r>
          </w:p>
        </w:tc>
        <w:tc>
          <w:tcPr>
            <w:tcW w:w="6804" w:type="dxa"/>
          </w:tcPr>
          <w:p w:rsidR="00904A57" w:rsidRPr="005D745B" w:rsidRDefault="00904A57" w:rsidP="009007A0">
            <w:pPr>
              <w:spacing w:after="0"/>
              <w:rPr>
                <w:sz w:val="20"/>
                <w:szCs w:val="20"/>
              </w:rPr>
            </w:pPr>
            <w:r w:rsidRPr="005D745B">
              <w:rPr>
                <w:sz w:val="20"/>
                <w:szCs w:val="20"/>
              </w:rPr>
              <w:t>5</w:t>
            </w:r>
          </w:p>
        </w:tc>
      </w:tr>
      <w:tr w:rsidR="00904A57" w:rsidRPr="005D745B" w:rsidTr="00462A4A">
        <w:trPr>
          <w:trHeight w:val="159"/>
        </w:trPr>
        <w:tc>
          <w:tcPr>
            <w:tcW w:w="2197" w:type="dxa"/>
          </w:tcPr>
          <w:p w:rsidR="00904A57" w:rsidRPr="005D745B" w:rsidRDefault="00904A57" w:rsidP="009007A0">
            <w:pPr>
              <w:spacing w:after="0"/>
              <w:rPr>
                <w:b/>
                <w:bCs/>
                <w:sz w:val="20"/>
                <w:szCs w:val="20"/>
              </w:rPr>
            </w:pPr>
            <w:r w:rsidRPr="005D745B">
              <w:rPr>
                <w:b/>
                <w:bCs/>
                <w:sz w:val="20"/>
                <w:szCs w:val="20"/>
              </w:rPr>
              <w:t>Staj Süresi</w:t>
            </w:r>
          </w:p>
        </w:tc>
        <w:tc>
          <w:tcPr>
            <w:tcW w:w="6804" w:type="dxa"/>
          </w:tcPr>
          <w:p w:rsidR="00904A57" w:rsidRPr="005D745B" w:rsidRDefault="00904A57" w:rsidP="009007A0">
            <w:pPr>
              <w:spacing w:after="0"/>
              <w:rPr>
                <w:sz w:val="20"/>
                <w:szCs w:val="20"/>
              </w:rPr>
            </w:pPr>
            <w:r w:rsidRPr="005D745B">
              <w:rPr>
                <w:sz w:val="20"/>
                <w:szCs w:val="20"/>
              </w:rPr>
              <w:t>9 gün</w:t>
            </w:r>
          </w:p>
        </w:tc>
      </w:tr>
      <w:tr w:rsidR="00904A57" w:rsidRPr="005D745B" w:rsidTr="00462A4A">
        <w:tc>
          <w:tcPr>
            <w:tcW w:w="2197" w:type="dxa"/>
          </w:tcPr>
          <w:p w:rsidR="00904A57" w:rsidRPr="005D745B" w:rsidRDefault="00904A57" w:rsidP="009007A0">
            <w:pPr>
              <w:spacing w:after="0"/>
              <w:rPr>
                <w:b/>
                <w:bCs/>
                <w:sz w:val="20"/>
                <w:szCs w:val="20"/>
              </w:rPr>
            </w:pPr>
            <w:r w:rsidRPr="005D745B">
              <w:rPr>
                <w:b/>
                <w:bCs/>
                <w:sz w:val="20"/>
                <w:szCs w:val="20"/>
              </w:rPr>
              <w:t xml:space="preserve">Staj Türü </w:t>
            </w:r>
          </w:p>
        </w:tc>
        <w:tc>
          <w:tcPr>
            <w:tcW w:w="6804" w:type="dxa"/>
          </w:tcPr>
          <w:p w:rsidR="00904A57" w:rsidRPr="005D745B" w:rsidRDefault="00904A57" w:rsidP="009007A0">
            <w:pPr>
              <w:spacing w:after="0"/>
              <w:rPr>
                <w:sz w:val="20"/>
                <w:szCs w:val="20"/>
              </w:rPr>
            </w:pPr>
            <w:r w:rsidRPr="005D745B">
              <w:rPr>
                <w:sz w:val="20"/>
                <w:szCs w:val="20"/>
              </w:rPr>
              <w:t>Zorunlu</w:t>
            </w:r>
          </w:p>
        </w:tc>
      </w:tr>
      <w:tr w:rsidR="00904A57" w:rsidRPr="005D745B" w:rsidTr="00462A4A">
        <w:tc>
          <w:tcPr>
            <w:tcW w:w="2197" w:type="dxa"/>
          </w:tcPr>
          <w:p w:rsidR="00904A57" w:rsidRPr="005D745B" w:rsidRDefault="00904A57" w:rsidP="009007A0">
            <w:pPr>
              <w:spacing w:after="0"/>
              <w:rPr>
                <w:b/>
                <w:bCs/>
                <w:sz w:val="20"/>
                <w:szCs w:val="20"/>
              </w:rPr>
            </w:pPr>
            <w:r w:rsidRPr="005D745B">
              <w:rPr>
                <w:b/>
                <w:bCs/>
                <w:sz w:val="20"/>
                <w:szCs w:val="20"/>
              </w:rPr>
              <w:t>Staj Sorumlusu</w:t>
            </w:r>
          </w:p>
        </w:tc>
        <w:tc>
          <w:tcPr>
            <w:tcW w:w="6804" w:type="dxa"/>
            <w:vAlign w:val="center"/>
          </w:tcPr>
          <w:p w:rsidR="00904A57" w:rsidRPr="005D745B" w:rsidRDefault="004E6009" w:rsidP="009007A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Ali Furkan BATUR</w:t>
            </w:r>
          </w:p>
        </w:tc>
      </w:tr>
      <w:tr w:rsidR="00904A57" w:rsidRPr="005D745B" w:rsidTr="00462A4A">
        <w:tc>
          <w:tcPr>
            <w:tcW w:w="2197" w:type="dxa"/>
          </w:tcPr>
          <w:p w:rsidR="00904A57" w:rsidRPr="005D745B" w:rsidRDefault="00904A57" w:rsidP="009007A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D745B">
              <w:rPr>
                <w:b/>
                <w:bCs/>
                <w:sz w:val="20"/>
                <w:szCs w:val="20"/>
              </w:rPr>
              <w:t>Ders Veren Öğretim Elemanları</w:t>
            </w:r>
          </w:p>
        </w:tc>
        <w:tc>
          <w:tcPr>
            <w:tcW w:w="6804" w:type="dxa"/>
            <w:vAlign w:val="center"/>
          </w:tcPr>
          <w:p w:rsidR="004F12E9" w:rsidRDefault="00904A57" w:rsidP="009007A0">
            <w:pPr>
              <w:spacing w:after="0" w:line="240" w:lineRule="auto"/>
              <w:rPr>
                <w:sz w:val="20"/>
                <w:szCs w:val="20"/>
              </w:rPr>
            </w:pPr>
            <w:r w:rsidRPr="005D745B">
              <w:rPr>
                <w:sz w:val="20"/>
                <w:szCs w:val="20"/>
              </w:rPr>
              <w:t xml:space="preserve">Prof. Dr. Serdar GÖKTAŞ, </w:t>
            </w:r>
            <w:r w:rsidR="004E6009">
              <w:rPr>
                <w:sz w:val="20"/>
                <w:szCs w:val="20"/>
              </w:rPr>
              <w:t>Prof. Dr. Özcan KILIÇ,</w:t>
            </w:r>
            <w:r w:rsidRPr="005D745B">
              <w:rPr>
                <w:sz w:val="20"/>
                <w:szCs w:val="20"/>
              </w:rPr>
              <w:t xml:space="preserve"> Doç. Dr. Mehmet KAYNAR</w:t>
            </w:r>
          </w:p>
          <w:p w:rsidR="004F12E9" w:rsidRDefault="006B7095" w:rsidP="009007A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Dr. </w:t>
            </w:r>
            <w:r w:rsidR="004E6009">
              <w:rPr>
                <w:sz w:val="20"/>
                <w:szCs w:val="20"/>
              </w:rPr>
              <w:t xml:space="preserve">Öğr.Üyesi </w:t>
            </w:r>
            <w:r>
              <w:rPr>
                <w:sz w:val="20"/>
                <w:szCs w:val="20"/>
              </w:rPr>
              <w:t>Ali Furkan BATUR</w:t>
            </w:r>
            <w:r w:rsidR="004E6009">
              <w:rPr>
                <w:sz w:val="20"/>
                <w:szCs w:val="20"/>
              </w:rPr>
              <w:t>,Dr.Öğr.Üyesi Murat GÜL</w:t>
            </w:r>
            <w:r w:rsidR="004F12E9">
              <w:rPr>
                <w:sz w:val="20"/>
                <w:szCs w:val="20"/>
              </w:rPr>
              <w:t>,Dr.Öğr.Üyesi Emre</w:t>
            </w:r>
          </w:p>
          <w:p w:rsidR="00904A57" w:rsidRPr="005D745B" w:rsidRDefault="004F12E9" w:rsidP="009007A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ALTINTAŞ</w:t>
            </w:r>
          </w:p>
        </w:tc>
      </w:tr>
      <w:tr w:rsidR="00904A57" w:rsidRPr="005D745B" w:rsidTr="00462A4A">
        <w:tc>
          <w:tcPr>
            <w:tcW w:w="2197" w:type="dxa"/>
          </w:tcPr>
          <w:p w:rsidR="00904A57" w:rsidRPr="005D745B" w:rsidRDefault="00904A57" w:rsidP="009007A0">
            <w:pPr>
              <w:spacing w:after="0"/>
              <w:rPr>
                <w:b/>
                <w:bCs/>
                <w:sz w:val="20"/>
                <w:szCs w:val="20"/>
              </w:rPr>
            </w:pPr>
            <w:r w:rsidRPr="005D745B">
              <w:rPr>
                <w:b/>
                <w:bCs/>
                <w:sz w:val="20"/>
                <w:szCs w:val="20"/>
              </w:rPr>
              <w:t>Staj Amacı</w:t>
            </w:r>
          </w:p>
          <w:p w:rsidR="00904A57" w:rsidRPr="005D745B" w:rsidRDefault="00904A57" w:rsidP="009007A0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>Erişkin ve çocuk hasta grubunda karşılaşılan genitoüriner sistemi ilgilendiren cerrahi hastalıkların etyopatogenez ve klinik bulgularını değerlendirme;  birinci basamak düzeyinde  genitoüriner sistem hastalıklarına tanısını koyma, tedavi  etme ve sevk etme becerilerini kazandırmaktır.</w:t>
            </w:r>
          </w:p>
        </w:tc>
      </w:tr>
      <w:tr w:rsidR="00904A57" w:rsidRPr="005D745B" w:rsidTr="00462A4A">
        <w:trPr>
          <w:trHeight w:val="1383"/>
        </w:trPr>
        <w:tc>
          <w:tcPr>
            <w:tcW w:w="2197" w:type="dxa"/>
          </w:tcPr>
          <w:p w:rsidR="00904A57" w:rsidRPr="005D745B" w:rsidRDefault="00904A57" w:rsidP="009007A0">
            <w:pPr>
              <w:spacing w:after="0"/>
              <w:rPr>
                <w:b/>
                <w:bCs/>
                <w:sz w:val="20"/>
                <w:szCs w:val="20"/>
              </w:rPr>
            </w:pPr>
            <w:r w:rsidRPr="005D745B">
              <w:rPr>
                <w:b/>
                <w:bCs/>
                <w:sz w:val="20"/>
                <w:szCs w:val="20"/>
              </w:rPr>
              <w:t>Öğrenim Kazanımları</w:t>
            </w:r>
          </w:p>
          <w:p w:rsidR="00904A57" w:rsidRPr="005D745B" w:rsidRDefault="00904A57" w:rsidP="009007A0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>- Hasta ve yakınlarından ürolojik hastalıklara özgü detaylı özellikleri içerir şekilde, amaca yönelik anamnez alır.</w:t>
            </w:r>
          </w:p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>- Ürologenital sisteme yönelik detaylı ve amaca yönelik fizik muayene yapar.</w:t>
            </w:r>
          </w:p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 xml:space="preserve"> - Ürogenital sistem semptamotolijisini hatırlar. </w:t>
            </w:r>
          </w:p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 xml:space="preserve">- Anamnez, fizik muayene bulgularını değerlendirerek ön tanı oluşturur. </w:t>
            </w:r>
          </w:p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>- Ön tanı desteklemek, ayırıcı tanı yapmak için temel tanısal testleri seçer ve sonuçlarını yorumlar.</w:t>
            </w:r>
          </w:p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>- Ürogenital siteme yönelik temel tıbbi girişimleri (Sonda takama, . …. vb) yapar.</w:t>
            </w:r>
          </w:p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>- Erişkin ve çocuk yaş grubunun en sık karşılaşılan ürolojik hastalıklarının sıralar ve bunların arasından ülkemiz şartlarında koruyucu hekimlik yönünden en önemli olanlarının ayırt eder.</w:t>
            </w:r>
          </w:p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>- Ürolojik acil hastalıklar ve ürolojik travmaların tanımlar ve birinci basamak  düzeyinde acil yaklaşımların nasıl olması gerektiği konusunda bilgi sahibi olur.</w:t>
            </w:r>
          </w:p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 xml:space="preserve">- Ürolojik kanserleri sıralar ve bunların klinik bulgu ve tanı özelliklerini sayar.   </w:t>
            </w:r>
          </w:p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>- Özellikle bölgemizde görülen çocuk ve erişkin yaş grubunda görülen taş hastalıklarına yaklaşımın tanımlar.</w:t>
            </w:r>
          </w:p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>- Erişkin yaş grubunda yaşlanma ile birlikte ortaya çıkan ve toplumda sık görülen prostat büyümesi gibi hastalıkların ve bu hastalıklara yaklaşımın tanımlar.</w:t>
            </w:r>
          </w:p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 xml:space="preserve">- Üriner sistem enfeksiyonlarının ve birinci basamak sağlık kuruluşlarında tedavisi yapılabilecek enfeksiyonlara yaklaşımın tanımlar. </w:t>
            </w:r>
          </w:p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>- Çocuklarda görülen ürogenital sistemin konjenital anomalilerini tanır ve bu hastaları üst basamak sağlık kuruluşlarına yönlendirir.</w:t>
            </w:r>
          </w:p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>- Erişkin cinsel sağlığı ve üreme sağlığı gibi konularda genel bilgi sahibi olur ve bu konularda şikayeti olan kişilerin gerektiğinde daha üst merkezlere sevk edilebilmesini öğrenir.</w:t>
            </w:r>
          </w:p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>- Organ bağışı ve böbrek transplantasyonu hakkında halkı aydınlatabilecek düzeyde bilgi sahibi olur.</w:t>
            </w:r>
          </w:p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>- Birinci basamak hekimliğinde acil yaklaşım gerektiren durumlarda ilk müdahaleyi yapar ve sonraki süreci planlar.</w:t>
            </w:r>
          </w:p>
        </w:tc>
      </w:tr>
      <w:tr w:rsidR="00904A57" w:rsidRPr="005D745B" w:rsidTr="00462A4A">
        <w:tc>
          <w:tcPr>
            <w:tcW w:w="2197" w:type="dxa"/>
          </w:tcPr>
          <w:p w:rsidR="00904A57" w:rsidRPr="005D745B" w:rsidRDefault="00904A57" w:rsidP="009007A0">
            <w:pPr>
              <w:spacing w:after="0"/>
              <w:rPr>
                <w:b/>
                <w:bCs/>
                <w:sz w:val="20"/>
                <w:szCs w:val="20"/>
              </w:rPr>
            </w:pPr>
            <w:r w:rsidRPr="005D745B">
              <w:rPr>
                <w:b/>
                <w:bCs/>
                <w:sz w:val="20"/>
                <w:szCs w:val="20"/>
              </w:rPr>
              <w:t>Öğretme Yöntemleri</w:t>
            </w:r>
          </w:p>
          <w:p w:rsidR="00904A57" w:rsidRPr="005D745B" w:rsidRDefault="00904A57" w:rsidP="009007A0">
            <w:pPr>
              <w:spacing w:after="0"/>
              <w:rPr>
                <w:b/>
                <w:bCs/>
                <w:sz w:val="20"/>
                <w:szCs w:val="20"/>
              </w:rPr>
            </w:pPr>
          </w:p>
          <w:p w:rsidR="00904A57" w:rsidRPr="005D745B" w:rsidRDefault="00904A57" w:rsidP="009007A0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904A57" w:rsidRPr="005D745B" w:rsidRDefault="00904A57" w:rsidP="009007A0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357" w:hanging="357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>Sunum</w:t>
            </w:r>
          </w:p>
          <w:p w:rsidR="00904A57" w:rsidRPr="005D745B" w:rsidRDefault="00904A57" w:rsidP="009007A0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357" w:hanging="357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>Öğretim üyesi ile hasta başı pratik eğitim ve vizit</w:t>
            </w:r>
          </w:p>
          <w:p w:rsidR="00904A57" w:rsidRPr="005D745B" w:rsidRDefault="00904A57" w:rsidP="009007A0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357" w:hanging="357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>Uzmanlık öğrencileri ile anamnez alma, dosya hazırlama, hasta ile iletişim</w:t>
            </w:r>
          </w:p>
          <w:p w:rsidR="00904A57" w:rsidRPr="005D745B" w:rsidRDefault="00904A57" w:rsidP="009007A0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357" w:hanging="357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>Poliklinikte hastaya yaklaşım, tanı ve tedavi sürecine aktif katılım</w:t>
            </w:r>
          </w:p>
        </w:tc>
      </w:tr>
      <w:tr w:rsidR="00904A57" w:rsidRPr="005D745B" w:rsidTr="00462A4A">
        <w:tc>
          <w:tcPr>
            <w:tcW w:w="2197" w:type="dxa"/>
          </w:tcPr>
          <w:p w:rsidR="00904A57" w:rsidRPr="005D745B" w:rsidRDefault="00904A57" w:rsidP="009007A0">
            <w:pPr>
              <w:spacing w:after="0"/>
              <w:rPr>
                <w:b/>
                <w:bCs/>
                <w:sz w:val="20"/>
                <w:szCs w:val="20"/>
              </w:rPr>
            </w:pPr>
            <w:r w:rsidRPr="005D745B">
              <w:rPr>
                <w:b/>
                <w:bCs/>
                <w:sz w:val="20"/>
                <w:szCs w:val="20"/>
              </w:rPr>
              <w:t>Staj İçeriği</w:t>
            </w:r>
          </w:p>
          <w:p w:rsidR="00904A57" w:rsidRPr="005D745B" w:rsidRDefault="00904A57" w:rsidP="009007A0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 xml:space="preserve">Bu staj kapsamında genitoüriner sistemin problemlerinde anamnez alma, fizik muayene ve muayenedeki özel testleri uygulama, teorik dersler, dosya hazırlama, hastabaşı eğitimi, klinik toplantılar ve ameliyathanedeki pratik uygulamalar yer alır. Satjyerler üroloji </w:t>
            </w:r>
            <w:r w:rsidRPr="005D745B">
              <w:rPr>
                <w:sz w:val="18"/>
                <w:szCs w:val="18"/>
              </w:rPr>
              <w:lastRenderedPageBreak/>
              <w:t>polikliniğinde ve servisindeki hastaları öğretim üyelerinin denetimi altında takip ederler.</w:t>
            </w:r>
          </w:p>
        </w:tc>
      </w:tr>
      <w:tr w:rsidR="00904A57" w:rsidRPr="005D745B" w:rsidTr="00462A4A">
        <w:tc>
          <w:tcPr>
            <w:tcW w:w="2197" w:type="dxa"/>
          </w:tcPr>
          <w:p w:rsidR="00904A57" w:rsidRPr="005D745B" w:rsidRDefault="00904A57" w:rsidP="009007A0">
            <w:pPr>
              <w:spacing w:after="0"/>
              <w:rPr>
                <w:b/>
                <w:bCs/>
                <w:sz w:val="20"/>
                <w:szCs w:val="20"/>
              </w:rPr>
            </w:pPr>
            <w:r w:rsidRPr="005D745B">
              <w:rPr>
                <w:b/>
                <w:bCs/>
                <w:sz w:val="20"/>
                <w:szCs w:val="20"/>
              </w:rPr>
              <w:lastRenderedPageBreak/>
              <w:t xml:space="preserve">Değerlendirme Yöntemi </w:t>
            </w:r>
          </w:p>
          <w:p w:rsidR="00904A57" w:rsidRPr="005D745B" w:rsidRDefault="00904A57" w:rsidP="009007A0">
            <w:pPr>
              <w:spacing w:after="0"/>
              <w:rPr>
                <w:b/>
                <w:bCs/>
                <w:sz w:val="20"/>
                <w:szCs w:val="20"/>
              </w:rPr>
            </w:pPr>
          </w:p>
          <w:p w:rsidR="00904A57" w:rsidRPr="005D745B" w:rsidRDefault="00904A57" w:rsidP="009007A0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>1. Hasta başı değerlendirilme</w:t>
            </w:r>
          </w:p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>2. Yazılı sınav (ÇSS)</w:t>
            </w:r>
          </w:p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>3. Yapılandırılmış Sözlü Sınav</w:t>
            </w:r>
          </w:p>
        </w:tc>
      </w:tr>
      <w:tr w:rsidR="00904A57" w:rsidRPr="005D745B" w:rsidTr="00462A4A">
        <w:tc>
          <w:tcPr>
            <w:tcW w:w="2197" w:type="dxa"/>
          </w:tcPr>
          <w:p w:rsidR="00904A57" w:rsidRPr="005D745B" w:rsidRDefault="00904A57" w:rsidP="009007A0">
            <w:pPr>
              <w:spacing w:after="0"/>
              <w:rPr>
                <w:b/>
                <w:bCs/>
                <w:sz w:val="20"/>
                <w:szCs w:val="20"/>
              </w:rPr>
            </w:pPr>
            <w:r w:rsidRPr="005D745B">
              <w:rPr>
                <w:b/>
                <w:bCs/>
                <w:sz w:val="20"/>
                <w:szCs w:val="20"/>
              </w:rPr>
              <w:t>Önerilen Kaynaklar</w:t>
            </w:r>
          </w:p>
          <w:p w:rsidR="00904A57" w:rsidRPr="005D745B" w:rsidRDefault="00904A57" w:rsidP="009007A0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>1. Temel Üroloji, 4. Baskı, 2011.</w:t>
            </w:r>
          </w:p>
          <w:p w:rsidR="00904A57" w:rsidRPr="005D745B" w:rsidRDefault="00904A57" w:rsidP="009007A0">
            <w:pPr>
              <w:spacing w:after="0"/>
              <w:rPr>
                <w:sz w:val="18"/>
                <w:szCs w:val="18"/>
              </w:rPr>
            </w:pPr>
            <w:r w:rsidRPr="005D745B">
              <w:rPr>
                <w:sz w:val="18"/>
                <w:szCs w:val="18"/>
              </w:rPr>
              <w:t>2. Smith’s General Urology, 18th edition, 2013.</w:t>
            </w:r>
          </w:p>
        </w:tc>
      </w:tr>
    </w:tbl>
    <w:p w:rsidR="00904A57" w:rsidRDefault="00904A57" w:rsidP="009007A0">
      <w:pPr>
        <w:spacing w:after="0"/>
        <w:rPr>
          <w:b/>
          <w:bCs/>
          <w:lang w:eastAsia="en-US"/>
        </w:rPr>
      </w:pPr>
      <w:bookmarkStart w:id="1" w:name="_Toc428261184"/>
    </w:p>
    <w:p w:rsidR="00904A57" w:rsidRDefault="00904A57" w:rsidP="009007A0">
      <w:pPr>
        <w:spacing w:after="0"/>
        <w:rPr>
          <w:b/>
          <w:bCs/>
          <w:lang w:eastAsia="en-US"/>
        </w:rPr>
      </w:pPr>
      <w:r>
        <w:rPr>
          <w:b/>
          <w:bCs/>
          <w:lang w:eastAsia="en-US"/>
        </w:rPr>
        <w:br w:type="page"/>
      </w:r>
    </w:p>
    <w:p w:rsidR="00904A57" w:rsidRPr="00F82D5E" w:rsidRDefault="00904A57" w:rsidP="009007A0">
      <w:pPr>
        <w:spacing w:after="0"/>
        <w:jc w:val="center"/>
        <w:rPr>
          <w:b/>
          <w:bCs/>
          <w:color w:val="000000" w:themeColor="text1"/>
          <w:lang w:eastAsia="en-US"/>
        </w:rPr>
      </w:pPr>
      <w:r w:rsidRPr="00F82D5E">
        <w:rPr>
          <w:b/>
          <w:color w:val="000000" w:themeColor="text1"/>
        </w:rPr>
        <w:t>“ÜROLOJİ” DÖNEM V STAJ PROGRAMI</w:t>
      </w:r>
      <w:bookmarkEnd w:id="1"/>
    </w:p>
    <w:tbl>
      <w:tblPr>
        <w:tblpPr w:leftFromText="141" w:rightFromText="141" w:vertAnchor="text" w:horzAnchor="margin" w:tblpY="336"/>
        <w:tblW w:w="9851" w:type="dxa"/>
        <w:tblCellMar>
          <w:left w:w="70" w:type="dxa"/>
          <w:right w:w="70" w:type="dxa"/>
        </w:tblCellMar>
        <w:tblLook w:val="00A0"/>
      </w:tblPr>
      <w:tblGrid>
        <w:gridCol w:w="1520"/>
        <w:gridCol w:w="1700"/>
        <w:gridCol w:w="1700"/>
        <w:gridCol w:w="1700"/>
        <w:gridCol w:w="1672"/>
        <w:gridCol w:w="142"/>
        <w:gridCol w:w="1417"/>
      </w:tblGrid>
      <w:tr w:rsidR="00904A57" w:rsidRPr="00B700B6" w:rsidTr="00462A4A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67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904A57" w:rsidRPr="00B700B6" w:rsidTr="00462A4A">
        <w:trPr>
          <w:trHeight w:val="252"/>
        </w:trPr>
        <w:tc>
          <w:tcPr>
            <w:tcW w:w="15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08:30-09:20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Hasta Değerlendirme Viziti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Hasta Değerlendirme Viziti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Hasta Değerlendirme Viziti</w:t>
            </w:r>
          </w:p>
        </w:tc>
        <w:tc>
          <w:tcPr>
            <w:tcW w:w="167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Hasta Değerlendirme Viziti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Hasta Değerlendirme Viziti</w:t>
            </w: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09:30-10:20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4E6009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4E6009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5.ÜRO009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4E6009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4E6009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5.ÜRO016</w:t>
            </w: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10:30-11:20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4E6009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4E6009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5.ÜRO0010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4E6009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4E6009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5.ÜRO017</w:t>
            </w:r>
          </w:p>
        </w:tc>
      </w:tr>
      <w:tr w:rsidR="00904A57" w:rsidRPr="00B700B6" w:rsidTr="00462A4A">
        <w:trPr>
          <w:trHeight w:val="14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11:30-12:20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Öğretim Üyesi Viziti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Öğretim Üyesi Viziti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Öğretim Üyesi Viziti</w:t>
            </w:r>
          </w:p>
        </w:tc>
        <w:tc>
          <w:tcPr>
            <w:tcW w:w="167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Öğretim Üyesi Viziti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Öğretim Üyesi Viziti</w:t>
            </w: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8331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13:30-14:20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4E6009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5.ÜRO007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5.ÜRO009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4E6009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Seminer-Literatür</w:t>
            </w:r>
          </w:p>
        </w:tc>
      </w:tr>
      <w:tr w:rsidR="00904A57" w:rsidRPr="00B700B6" w:rsidTr="00462A4A">
        <w:trPr>
          <w:trHeight w:val="17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14:30-15:20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Öğretim Üyesi Viziti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4E6009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4E6009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5.ÜRO011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4E6009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5.ÜRO015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Serbest Çalışma</w:t>
            </w:r>
          </w:p>
        </w:tc>
      </w:tr>
      <w:tr w:rsidR="00904A57" w:rsidRPr="00B700B6" w:rsidTr="00462A4A">
        <w:trPr>
          <w:trHeight w:val="178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15:30-16:20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4E6009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Hasta Değerlendirme Viziti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A55D5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Öğretim Üyesi Viziti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Hasta Değerlendirme Viziti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FFFFFF"/>
              <w:bottom w:val="single" w:sz="8" w:space="0" w:color="auto"/>
              <w:right w:val="single" w:sz="12" w:space="0" w:color="FFFFFF"/>
            </w:tcBorders>
            <w:vAlign w:val="bottom"/>
          </w:tcPr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904A57" w:rsidRPr="00B700B6" w:rsidRDefault="00904A57" w:rsidP="009007A0">
            <w:pPr>
              <w:spacing w:after="0"/>
              <w:jc w:val="center"/>
              <w:rPr>
                <w:color w:val="FFFFFF"/>
                <w:sz w:val="18"/>
                <w:szCs w:val="18"/>
              </w:rPr>
            </w:pPr>
            <w:r w:rsidRPr="00B700B6">
              <w:rPr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904A57" w:rsidRPr="00B700B6" w:rsidRDefault="00904A57" w:rsidP="009007A0">
            <w:pPr>
              <w:spacing w:after="0"/>
              <w:jc w:val="center"/>
              <w:rPr>
                <w:color w:val="FFFFFF"/>
                <w:sz w:val="18"/>
                <w:szCs w:val="18"/>
              </w:rPr>
            </w:pPr>
            <w:r w:rsidRPr="00B700B6">
              <w:rPr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904A57" w:rsidRPr="00B700B6" w:rsidRDefault="00904A57" w:rsidP="009007A0">
            <w:pPr>
              <w:spacing w:after="0"/>
              <w:jc w:val="center"/>
              <w:rPr>
                <w:color w:val="FFFFFF"/>
                <w:sz w:val="18"/>
                <w:szCs w:val="18"/>
              </w:rPr>
            </w:pPr>
            <w:r w:rsidRPr="00B700B6">
              <w:rPr>
                <w:color w:val="FFFFFF"/>
                <w:sz w:val="18"/>
                <w:szCs w:val="18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904A57" w:rsidRPr="00B700B6" w:rsidRDefault="00904A57" w:rsidP="009007A0">
            <w:pPr>
              <w:spacing w:after="0"/>
              <w:jc w:val="center"/>
              <w:rPr>
                <w:color w:val="FFFFFF"/>
                <w:sz w:val="18"/>
                <w:szCs w:val="18"/>
              </w:rPr>
            </w:pPr>
            <w:r w:rsidRPr="00B700B6">
              <w:rPr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904A57" w:rsidRPr="00B700B6" w:rsidRDefault="00904A57" w:rsidP="009007A0">
            <w:pPr>
              <w:spacing w:after="0"/>
              <w:jc w:val="center"/>
              <w:rPr>
                <w:color w:val="FFFFFF"/>
                <w:sz w:val="18"/>
                <w:szCs w:val="18"/>
              </w:rPr>
            </w:pPr>
            <w:r w:rsidRPr="00B700B6">
              <w:rPr>
                <w:color w:val="FFFFFF"/>
                <w:sz w:val="18"/>
                <w:szCs w:val="18"/>
              </w:rPr>
              <w:t> </w:t>
            </w: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5.ÜRO001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904A57" w:rsidP="009007A0">
            <w:pPr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 xml:space="preserve">Ürolojide Hasta Değerlendirme ve Tanı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904A57" w:rsidP="009007A0">
            <w:pPr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Özcan KILIÇ</w:t>
            </w: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5.ÜRO002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904A57" w:rsidP="009007A0">
            <w:pPr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Ürolojide Tanı Yöntemleri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904A57" w:rsidP="009007A0">
            <w:pPr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Özcan KILIÇ</w:t>
            </w: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5.ÜRO003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E61B5A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Üroana</w:t>
            </w:r>
            <w:r w:rsidR="004E6009">
              <w:rPr>
                <w:sz w:val="18"/>
                <w:szCs w:val="18"/>
              </w:rPr>
              <w:t>tomi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4F12E9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Emre ALTINTAŞ</w:t>
            </w: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5.ÜRO004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4E6009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İşeme Finyolojisi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6B7095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Ali Furkan BATUR</w:t>
            </w: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5.ÜRO005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3614C1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Üst</w:t>
            </w:r>
            <w:r w:rsidR="00904A57" w:rsidRPr="00B700B6">
              <w:rPr>
                <w:sz w:val="18"/>
                <w:szCs w:val="18"/>
              </w:rPr>
              <w:t xml:space="preserve"> Üriner Sistem Anomalileri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904A57" w:rsidRPr="00B700B6" w:rsidRDefault="006B7095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Ali Furkan BATUR</w:t>
            </w: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5.ÜRO006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3614C1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</w:t>
            </w:r>
            <w:r w:rsidRPr="00B700B6">
              <w:rPr>
                <w:sz w:val="18"/>
                <w:szCs w:val="18"/>
              </w:rPr>
              <w:t xml:space="preserve"> Üriner Sistem Anomalileri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904A57" w:rsidRPr="00B700B6" w:rsidRDefault="004F12E9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Emre ALTINTAŞ</w:t>
            </w: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5.ÜRO007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3614C1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İnkontinans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904A57" w:rsidRPr="00B700B6" w:rsidRDefault="003614C1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Ali Furkan BATUR</w:t>
            </w:r>
          </w:p>
        </w:tc>
      </w:tr>
      <w:tr w:rsidR="004F12E9" w:rsidRPr="00B700B6" w:rsidTr="00462A4A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12E9" w:rsidRPr="00B700B6" w:rsidRDefault="004F12E9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4F12E9">
              <w:rPr>
                <w:sz w:val="18"/>
                <w:szCs w:val="18"/>
              </w:rPr>
              <w:t>5.ÜRO008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4F12E9" w:rsidRDefault="004F12E9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Aşırı Aktif Mesane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F12E9" w:rsidRPr="00B700B6" w:rsidRDefault="004F12E9" w:rsidP="009007A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4F12E9" w:rsidRDefault="004F12E9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Ali Furkan BATUR</w:t>
            </w: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5.ÜRO00</w:t>
            </w:r>
            <w:r w:rsidR="004F12E9">
              <w:rPr>
                <w:sz w:val="18"/>
                <w:szCs w:val="18"/>
              </w:rPr>
              <w:t>9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904A57" w:rsidP="009007A0">
            <w:pPr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Üst Üriner Sistem Enfeksiyonları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4E6009" w:rsidRPr="00B700B6" w:rsidRDefault="004F12E9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Emre ALTINTAŞ</w:t>
            </w:r>
          </w:p>
        </w:tc>
      </w:tr>
      <w:tr w:rsidR="00904A57" w:rsidRPr="00B700B6" w:rsidTr="004F12E9">
        <w:trPr>
          <w:trHeight w:val="178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3614C1" w:rsidP="009007A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</w:t>
            </w:r>
            <w:r w:rsidR="004F12E9">
              <w:rPr>
                <w:sz w:val="18"/>
                <w:szCs w:val="18"/>
              </w:rPr>
              <w:t>10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904A57" w:rsidP="009007A0">
            <w:pPr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Alt Üriner  Sistem Enfeksiyonları</w:t>
            </w:r>
            <w:r w:rsidR="003614C1">
              <w:rPr>
                <w:sz w:val="18"/>
                <w:szCs w:val="18"/>
              </w:rPr>
              <w:t xml:space="preserve"> ve Cinsel Yolla bulaşan hastalıklar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904A57" w:rsidRPr="00B700B6" w:rsidRDefault="003614C1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Ali Furkan BATUR</w:t>
            </w: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</w:t>
            </w:r>
            <w:r w:rsidR="004F12E9">
              <w:rPr>
                <w:sz w:val="18"/>
                <w:szCs w:val="18"/>
              </w:rPr>
              <w:t>11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904A57" w:rsidP="009007A0">
            <w:pPr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Prostat Kanseri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904A57" w:rsidRPr="00B700B6" w:rsidRDefault="00904A57" w:rsidP="009007A0">
            <w:pPr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Serdar GÖKTAŞ</w:t>
            </w: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5.ÜRO01</w:t>
            </w:r>
            <w:r w:rsidR="004F12E9">
              <w:rPr>
                <w:sz w:val="18"/>
                <w:szCs w:val="18"/>
              </w:rPr>
              <w:t>2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904A57" w:rsidP="009007A0">
            <w:pPr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Mesane Tümörleri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904A57" w:rsidRPr="00B700B6" w:rsidRDefault="00904A57" w:rsidP="009007A0">
            <w:pPr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Serdar GÖKTAŞ</w:t>
            </w: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5.ÜRO01</w:t>
            </w:r>
            <w:r w:rsidR="004F12E9">
              <w:rPr>
                <w:sz w:val="18"/>
                <w:szCs w:val="18"/>
              </w:rPr>
              <w:t>3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904A57" w:rsidP="009007A0">
            <w:pPr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Böbrek Tümörleri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904A57" w:rsidRPr="00B700B6" w:rsidRDefault="00904A57" w:rsidP="009007A0">
            <w:pPr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Serdar GÖKTAŞ</w:t>
            </w: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5.ÜRO01</w:t>
            </w:r>
            <w:r w:rsidR="004F12E9">
              <w:rPr>
                <w:sz w:val="18"/>
                <w:szCs w:val="18"/>
              </w:rPr>
              <w:t>4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904A57" w:rsidP="009007A0">
            <w:pPr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Testis Tümörleri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904A57" w:rsidRPr="00B700B6" w:rsidRDefault="00904A57" w:rsidP="009007A0">
            <w:pPr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Serdar GÖKTAŞ</w:t>
            </w: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5.ÜRO01</w:t>
            </w:r>
            <w:r w:rsidR="004F12E9">
              <w:rPr>
                <w:sz w:val="18"/>
                <w:szCs w:val="18"/>
              </w:rPr>
              <w:t>5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904A57" w:rsidP="009007A0">
            <w:pPr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BPH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904A57" w:rsidP="009007A0">
            <w:pPr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Mehmet KAYNAR</w:t>
            </w:r>
          </w:p>
        </w:tc>
      </w:tr>
      <w:tr w:rsidR="00904A57" w:rsidRPr="00B700B6" w:rsidTr="00462A4A">
        <w:trPr>
          <w:trHeight w:val="255"/>
        </w:trPr>
        <w:tc>
          <w:tcPr>
            <w:tcW w:w="9851" w:type="dxa"/>
            <w:gridSpan w:val="7"/>
            <w:tcBorders>
              <w:top w:val="single" w:sz="8" w:space="0" w:color="auto"/>
              <w:left w:val="nil"/>
              <w:bottom w:val="single" w:sz="8" w:space="0" w:color="FFFFFF"/>
              <w:right w:val="nil"/>
            </w:tcBorders>
            <w:noWrap/>
            <w:vAlign w:val="bottom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 </w:t>
            </w: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12" w:space="0" w:color="FFFFFF"/>
            </w:tcBorders>
            <w:shd w:val="clear" w:color="000000" w:fill="4F81BD"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904A57" w:rsidRPr="00B700B6" w:rsidTr="00462A4A">
        <w:trPr>
          <w:trHeight w:val="271"/>
        </w:trPr>
        <w:tc>
          <w:tcPr>
            <w:tcW w:w="15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08:30-09:20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Hasta Değerlendirme Viziti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Hasta Değerlendirme Viziti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Hasta Değerlendirme Viziti</w:t>
            </w:r>
          </w:p>
        </w:tc>
        <w:tc>
          <w:tcPr>
            <w:tcW w:w="1814" w:type="dxa"/>
            <w:gridSpan w:val="2"/>
            <w:vMerge w:val="restart"/>
            <w:tcBorders>
              <w:top w:val="nil"/>
              <w:left w:val="nil"/>
            </w:tcBorders>
            <w:shd w:val="clear" w:color="000000" w:fill="DBE5F1"/>
          </w:tcPr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B700B6">
              <w:rPr>
                <w:b/>
                <w:bCs/>
                <w:sz w:val="18"/>
                <w:szCs w:val="18"/>
              </w:rPr>
              <w:t>Sınav ( Teorik )</w:t>
            </w:r>
          </w:p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nil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 </w:t>
            </w:r>
          </w:p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 </w:t>
            </w:r>
          </w:p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 </w:t>
            </w:r>
          </w:p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 </w:t>
            </w:r>
          </w:p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 </w:t>
            </w:r>
          </w:p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 </w:t>
            </w:r>
          </w:p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 </w:t>
            </w:r>
          </w:p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 </w:t>
            </w: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09:30-10:20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4727A1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4727A1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4727A1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5.ÜRO024</w:t>
            </w:r>
          </w:p>
        </w:tc>
        <w:tc>
          <w:tcPr>
            <w:tcW w:w="1814" w:type="dxa"/>
            <w:gridSpan w:val="2"/>
            <w:vMerge/>
            <w:tcBorders>
              <w:left w:val="nil"/>
            </w:tcBorders>
            <w:shd w:val="clear" w:color="000000" w:fill="DBE5F1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10:30-11:20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4727A1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4727A1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4F12E9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5.ÜRO025</w:t>
            </w:r>
          </w:p>
        </w:tc>
        <w:tc>
          <w:tcPr>
            <w:tcW w:w="1814" w:type="dxa"/>
            <w:gridSpan w:val="2"/>
            <w:vMerge/>
            <w:tcBorders>
              <w:left w:val="nil"/>
            </w:tcBorders>
            <w:shd w:val="clear" w:color="000000" w:fill="DBE5F1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904A57" w:rsidRPr="00B700B6" w:rsidTr="00462A4A">
        <w:trPr>
          <w:trHeight w:val="196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11:30-12:20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Öğretim Üyesi Viziti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Öğretim Üyesi Viziti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Serbest Çalışma</w:t>
            </w:r>
          </w:p>
        </w:tc>
        <w:tc>
          <w:tcPr>
            <w:tcW w:w="1814" w:type="dxa"/>
            <w:gridSpan w:val="2"/>
            <w:vMerge/>
            <w:tcBorders>
              <w:left w:val="nil"/>
            </w:tcBorders>
            <w:shd w:val="clear" w:color="000000" w:fill="DBE5F1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691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000000" w:fill="8DB3E2"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1417" w:type="dxa"/>
            <w:vMerge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904A57" w:rsidRPr="00B700B6" w:rsidTr="00462A4A">
        <w:trPr>
          <w:trHeight w:val="291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13:30-14:20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4727A1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4727A1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5.ÜRO023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Öğretim Üyesi Viziti</w:t>
            </w:r>
          </w:p>
        </w:tc>
        <w:tc>
          <w:tcPr>
            <w:tcW w:w="1814" w:type="dxa"/>
            <w:gridSpan w:val="2"/>
            <w:vMerge w:val="restart"/>
            <w:tcBorders>
              <w:left w:val="nil"/>
            </w:tcBorders>
            <w:shd w:val="clear" w:color="000000" w:fill="DBE5F1"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B700B6">
              <w:rPr>
                <w:b/>
                <w:bCs/>
                <w:sz w:val="18"/>
                <w:szCs w:val="18"/>
              </w:rPr>
              <w:t xml:space="preserve">Sınav </w:t>
            </w:r>
          </w:p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B700B6">
              <w:rPr>
                <w:b/>
                <w:bCs/>
                <w:sz w:val="18"/>
                <w:szCs w:val="18"/>
              </w:rPr>
              <w:t>( Teorik – ÇSS )</w:t>
            </w:r>
          </w:p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14:30-15:20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Öğretim Üyesi Viziti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Serbest Çalışma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Serbest Çalışma</w:t>
            </w:r>
          </w:p>
        </w:tc>
        <w:tc>
          <w:tcPr>
            <w:tcW w:w="1814" w:type="dxa"/>
            <w:gridSpan w:val="2"/>
            <w:vMerge/>
            <w:tcBorders>
              <w:left w:val="nil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904A57" w:rsidRPr="00B700B6" w:rsidTr="00462A4A">
        <w:trPr>
          <w:trHeight w:val="164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15:30-16:20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Serbest Çalışma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Hasta Değerlendirme Viziti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04A57" w:rsidRPr="00B700B6" w:rsidRDefault="00904A57" w:rsidP="009007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Serbest Çalışma</w:t>
            </w:r>
          </w:p>
        </w:tc>
        <w:tc>
          <w:tcPr>
            <w:tcW w:w="1814" w:type="dxa"/>
            <w:gridSpan w:val="2"/>
            <w:vMerge/>
            <w:tcBorders>
              <w:left w:val="nil"/>
            </w:tcBorders>
            <w:shd w:val="clear" w:color="000000" w:fill="DBE5F1"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FFFFFF"/>
              <w:bottom w:val="single" w:sz="8" w:space="0" w:color="auto"/>
              <w:right w:val="single" w:sz="12" w:space="0" w:color="FFFFFF"/>
            </w:tcBorders>
            <w:vAlign w:val="bottom"/>
          </w:tcPr>
          <w:p w:rsidR="00904A57" w:rsidRPr="00B700B6" w:rsidRDefault="00904A57" w:rsidP="009007A0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700B6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904A57" w:rsidRPr="00B700B6" w:rsidRDefault="00904A57" w:rsidP="009007A0">
            <w:pPr>
              <w:spacing w:after="0"/>
              <w:jc w:val="center"/>
              <w:rPr>
                <w:color w:val="FFFFFF"/>
                <w:sz w:val="18"/>
                <w:szCs w:val="18"/>
              </w:rPr>
            </w:pPr>
            <w:r w:rsidRPr="00B700B6">
              <w:rPr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904A57" w:rsidRPr="00B700B6" w:rsidRDefault="00904A57" w:rsidP="009007A0">
            <w:pPr>
              <w:spacing w:after="0"/>
              <w:jc w:val="center"/>
              <w:rPr>
                <w:color w:val="FFFFFF"/>
                <w:sz w:val="18"/>
                <w:szCs w:val="18"/>
              </w:rPr>
            </w:pPr>
            <w:r w:rsidRPr="00B700B6">
              <w:rPr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904A57" w:rsidRPr="00B700B6" w:rsidRDefault="00904A57" w:rsidP="009007A0">
            <w:pPr>
              <w:spacing w:after="0"/>
              <w:jc w:val="center"/>
              <w:rPr>
                <w:color w:val="FFFFFF"/>
                <w:sz w:val="18"/>
                <w:szCs w:val="18"/>
              </w:rPr>
            </w:pPr>
            <w:r w:rsidRPr="00B700B6">
              <w:rPr>
                <w:color w:val="FFFFFF"/>
                <w:sz w:val="18"/>
                <w:szCs w:val="18"/>
              </w:rPr>
              <w:t> 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904A57" w:rsidRPr="00B700B6" w:rsidRDefault="00904A57" w:rsidP="009007A0">
            <w:pPr>
              <w:spacing w:after="0"/>
              <w:jc w:val="center"/>
              <w:rPr>
                <w:color w:val="FFFFFF"/>
                <w:sz w:val="18"/>
                <w:szCs w:val="18"/>
              </w:rPr>
            </w:pPr>
            <w:r w:rsidRPr="00B700B6">
              <w:rPr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FFFFFF"/>
            </w:tcBorders>
          </w:tcPr>
          <w:p w:rsidR="00904A57" w:rsidRPr="00B700B6" w:rsidRDefault="00904A57" w:rsidP="009007A0">
            <w:pPr>
              <w:spacing w:after="0"/>
              <w:jc w:val="center"/>
              <w:rPr>
                <w:color w:val="FFFFFF"/>
                <w:sz w:val="18"/>
                <w:szCs w:val="18"/>
              </w:rPr>
            </w:pPr>
            <w:r w:rsidRPr="00B700B6">
              <w:rPr>
                <w:color w:val="FFFFFF"/>
                <w:sz w:val="18"/>
                <w:szCs w:val="18"/>
              </w:rPr>
              <w:t> </w:t>
            </w:r>
          </w:p>
        </w:tc>
      </w:tr>
      <w:tr w:rsidR="00904A57" w:rsidRPr="00B700B6" w:rsidTr="00462A4A">
        <w:trPr>
          <w:trHeight w:val="192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5.ÜRO01</w:t>
            </w:r>
            <w:r w:rsidR="004F12E9">
              <w:rPr>
                <w:sz w:val="18"/>
                <w:szCs w:val="18"/>
              </w:rPr>
              <w:t>6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904A57" w:rsidP="009007A0">
            <w:pPr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Üriner Sistem Taş Hastalığı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904A57" w:rsidRPr="00B700B6" w:rsidRDefault="00904A57" w:rsidP="009007A0">
            <w:pPr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Özcan KILIÇ</w:t>
            </w:r>
          </w:p>
        </w:tc>
      </w:tr>
      <w:tr w:rsidR="00904A57" w:rsidRPr="00B700B6" w:rsidTr="00462A4A">
        <w:trPr>
          <w:trHeight w:val="9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5.ÜRO01</w:t>
            </w:r>
            <w:r w:rsidR="004F12E9">
              <w:rPr>
                <w:sz w:val="18"/>
                <w:szCs w:val="18"/>
              </w:rPr>
              <w:t>7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614C1" w:rsidRPr="00B700B6" w:rsidRDefault="006F2433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Erkek Cinsel Disfonksiyonları,Erektil </w:t>
            </w:r>
            <w:r w:rsidR="003614C1">
              <w:rPr>
                <w:sz w:val="18"/>
                <w:szCs w:val="18"/>
              </w:rPr>
              <w:t>Disfoksiyonu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5D13D3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Murat GÜL</w:t>
            </w:r>
          </w:p>
        </w:tc>
      </w:tr>
      <w:tr w:rsidR="00904A57" w:rsidRPr="00B700B6" w:rsidTr="00462A4A">
        <w:trPr>
          <w:trHeight w:val="113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5.ÜRO01</w:t>
            </w:r>
            <w:r w:rsidR="004F12E9">
              <w:rPr>
                <w:sz w:val="18"/>
                <w:szCs w:val="18"/>
              </w:rPr>
              <w:t>8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D40C04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Erkek Cinsel Disfonksiyonları,Prematür Ejekü</w:t>
            </w:r>
            <w:r w:rsidR="003614C1">
              <w:rPr>
                <w:sz w:val="18"/>
                <w:szCs w:val="18"/>
              </w:rPr>
              <w:t>lasyon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5D13D3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Murat GÜL</w:t>
            </w:r>
          </w:p>
        </w:tc>
      </w:tr>
      <w:tr w:rsidR="00904A57" w:rsidRPr="00B700B6" w:rsidTr="00462A4A">
        <w:trPr>
          <w:trHeight w:val="159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5.ÜRO01</w:t>
            </w:r>
            <w:r w:rsidR="004F12E9">
              <w:rPr>
                <w:sz w:val="18"/>
                <w:szCs w:val="18"/>
              </w:rPr>
              <w:t>9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3614C1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Üreme Fizyolojisi ve İnfertile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5D13D3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Murat GÜL</w:t>
            </w:r>
          </w:p>
        </w:tc>
      </w:tr>
      <w:tr w:rsidR="00904A57" w:rsidRPr="00B700B6" w:rsidTr="00462A4A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</w:t>
            </w:r>
            <w:r w:rsidR="004F12E9">
              <w:rPr>
                <w:sz w:val="18"/>
                <w:szCs w:val="18"/>
              </w:rPr>
              <w:t>20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3614C1" w:rsidP="009007A0">
            <w:pPr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Ürolojik Aciller ve Travmalar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904A57" w:rsidP="009007A0">
            <w:pPr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Mehmet KAYNAR</w:t>
            </w:r>
          </w:p>
        </w:tc>
      </w:tr>
      <w:tr w:rsidR="00904A57" w:rsidRPr="00B700B6" w:rsidTr="007354E4">
        <w:trPr>
          <w:trHeight w:val="54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5.ÜRO02</w:t>
            </w:r>
            <w:r w:rsidR="004F12E9">
              <w:rPr>
                <w:sz w:val="18"/>
                <w:szCs w:val="18"/>
              </w:rPr>
              <w:t>1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3614C1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Skrotal Patolojiler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3614C1" w:rsidP="009007A0">
            <w:pPr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Mehmet KAYNAR</w:t>
            </w:r>
          </w:p>
        </w:tc>
      </w:tr>
      <w:tr w:rsidR="00904A57" w:rsidRPr="00B700B6" w:rsidTr="007354E4">
        <w:trPr>
          <w:trHeight w:val="255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5.ÜRO02</w:t>
            </w:r>
            <w:r w:rsidR="004F12E9">
              <w:rPr>
                <w:sz w:val="18"/>
                <w:szCs w:val="18"/>
              </w:rPr>
              <w:t>2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3614C1" w:rsidP="009007A0">
            <w:pPr>
              <w:spacing w:after="0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ObstrüktifÜropati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04A57" w:rsidRPr="00B700B6" w:rsidRDefault="00904A57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904A57" w:rsidRPr="00B700B6" w:rsidRDefault="003614C1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Özcan KILIÇ</w:t>
            </w:r>
          </w:p>
        </w:tc>
      </w:tr>
      <w:tr w:rsidR="00256636" w:rsidRPr="00B700B6" w:rsidTr="00DC56FB">
        <w:trPr>
          <w:trHeight w:val="159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636" w:rsidRPr="00B700B6" w:rsidRDefault="00256636" w:rsidP="009007A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5.ÜRO02</w:t>
            </w:r>
            <w:r w:rsidR="004F12E9">
              <w:rPr>
                <w:sz w:val="18"/>
                <w:szCs w:val="18"/>
              </w:rPr>
              <w:t>3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56636" w:rsidRPr="00B700B6" w:rsidRDefault="00256636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Hem</w:t>
            </w:r>
            <w:r w:rsidR="004F12E9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t</w:t>
            </w:r>
            <w:r w:rsidR="004F12E9">
              <w:rPr>
                <w:sz w:val="18"/>
                <w:szCs w:val="18"/>
              </w:rPr>
              <w:t>ü</w:t>
            </w:r>
            <w:r>
              <w:rPr>
                <w:sz w:val="18"/>
                <w:szCs w:val="18"/>
              </w:rPr>
              <w:t>ri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6636" w:rsidRPr="00B700B6" w:rsidRDefault="00256636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56636" w:rsidRPr="00B700B6" w:rsidRDefault="004F12E9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Emre ALTINTAŞ</w:t>
            </w:r>
          </w:p>
        </w:tc>
      </w:tr>
      <w:tr w:rsidR="00256636" w:rsidRPr="00B700B6" w:rsidTr="00DC56FB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636" w:rsidRPr="00B700B6" w:rsidRDefault="00256636" w:rsidP="009007A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5.ÜRO02</w:t>
            </w:r>
            <w:r w:rsidR="004F12E9">
              <w:rPr>
                <w:sz w:val="18"/>
                <w:szCs w:val="18"/>
              </w:rPr>
              <w:t>4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56636" w:rsidRPr="00B700B6" w:rsidRDefault="00D40C04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Çocuk Yaş G</w:t>
            </w:r>
            <w:r w:rsidR="00256636">
              <w:rPr>
                <w:sz w:val="18"/>
                <w:szCs w:val="18"/>
              </w:rPr>
              <w:t>rubu Üriner Sistem Hastalıkları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6636" w:rsidRPr="00B700B6" w:rsidRDefault="00256636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56636" w:rsidRPr="00B700B6" w:rsidRDefault="00256636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Murat GÜL</w:t>
            </w:r>
          </w:p>
        </w:tc>
      </w:tr>
      <w:tr w:rsidR="00256636" w:rsidRPr="00B700B6" w:rsidTr="00DC56FB">
        <w:trPr>
          <w:trHeight w:val="54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636" w:rsidRPr="00B700B6" w:rsidRDefault="00256636" w:rsidP="009007A0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5.ÜRO02</w:t>
            </w:r>
            <w:r w:rsidR="004F12E9">
              <w:rPr>
                <w:sz w:val="18"/>
                <w:szCs w:val="18"/>
              </w:rPr>
              <w:t>5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56636" w:rsidRPr="00B700B6" w:rsidRDefault="00256636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Vaka Tartışması ve Genel Değerlendirme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6636" w:rsidRPr="00B700B6" w:rsidRDefault="00256636" w:rsidP="009007A0">
            <w:pPr>
              <w:spacing w:after="0"/>
              <w:jc w:val="center"/>
              <w:rPr>
                <w:sz w:val="18"/>
                <w:szCs w:val="18"/>
              </w:rPr>
            </w:pPr>
            <w:r w:rsidRPr="00B700B6">
              <w:rPr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56636" w:rsidRPr="00B700B6" w:rsidRDefault="004F12E9" w:rsidP="009007A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Emre ALTINTAŞ</w:t>
            </w:r>
          </w:p>
        </w:tc>
      </w:tr>
      <w:tr w:rsidR="00256636" w:rsidRPr="00B700B6" w:rsidTr="00DC56FB">
        <w:trPr>
          <w:trHeight w:val="255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6636" w:rsidRPr="00B700B6" w:rsidRDefault="00256636" w:rsidP="009007A0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56636" w:rsidRPr="00B700B6" w:rsidRDefault="00256636" w:rsidP="009007A0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56636" w:rsidRPr="00B700B6" w:rsidRDefault="00256636" w:rsidP="009007A0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56636" w:rsidRPr="00B700B6" w:rsidRDefault="00256636" w:rsidP="009007A0">
            <w:pPr>
              <w:spacing w:after="0"/>
              <w:rPr>
                <w:sz w:val="18"/>
                <w:szCs w:val="18"/>
              </w:rPr>
            </w:pPr>
          </w:p>
        </w:tc>
      </w:tr>
    </w:tbl>
    <w:p w:rsidR="00904A57" w:rsidRPr="00B700B6" w:rsidRDefault="00904A57" w:rsidP="009007A0">
      <w:pPr>
        <w:spacing w:after="0"/>
        <w:rPr>
          <w:sz w:val="18"/>
          <w:szCs w:val="18"/>
        </w:rPr>
      </w:pPr>
    </w:p>
    <w:p w:rsidR="00904A57" w:rsidRDefault="00904A57" w:rsidP="009007A0">
      <w:pPr>
        <w:spacing w:after="0"/>
        <w:rPr>
          <w:sz w:val="18"/>
          <w:szCs w:val="18"/>
        </w:rPr>
      </w:pPr>
    </w:p>
    <w:p w:rsidR="00904A57" w:rsidRDefault="009A55D5" w:rsidP="009007A0">
      <w:pPr>
        <w:spacing w:after="0"/>
        <w:rPr>
          <w:sz w:val="18"/>
          <w:szCs w:val="18"/>
        </w:rPr>
      </w:pPr>
      <w:r>
        <w:rPr>
          <w:sz w:val="18"/>
          <w:szCs w:val="18"/>
        </w:rPr>
        <w:t>Teorik ders saati:  2</w:t>
      </w:r>
      <w:r w:rsidR="004F12E9">
        <w:rPr>
          <w:sz w:val="18"/>
          <w:szCs w:val="18"/>
        </w:rPr>
        <w:t>5</w:t>
      </w:r>
    </w:p>
    <w:p w:rsidR="00904A57" w:rsidRDefault="00904A57" w:rsidP="009007A0">
      <w:pPr>
        <w:spacing w:after="0"/>
        <w:rPr>
          <w:sz w:val="18"/>
          <w:szCs w:val="18"/>
        </w:rPr>
      </w:pPr>
      <w:r w:rsidRPr="00B700B6">
        <w:rPr>
          <w:sz w:val="18"/>
          <w:szCs w:val="18"/>
        </w:rPr>
        <w:t xml:space="preserve">Pratik ders saati:  18       </w:t>
      </w:r>
    </w:p>
    <w:p w:rsidR="009007A0" w:rsidRDefault="009A55D5" w:rsidP="009007A0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Serbest çalışma:  </w:t>
      </w:r>
      <w:r w:rsidR="004F12E9">
        <w:rPr>
          <w:sz w:val="18"/>
          <w:szCs w:val="18"/>
        </w:rPr>
        <w:t>5</w:t>
      </w:r>
    </w:p>
    <w:p w:rsidR="009007A0" w:rsidRDefault="009007A0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3852EE" w:rsidRDefault="003852EE" w:rsidP="009007A0">
      <w:pPr>
        <w:spacing w:after="0"/>
        <w:rPr>
          <w:sz w:val="18"/>
          <w:szCs w:val="18"/>
        </w:rPr>
      </w:pPr>
    </w:p>
    <w:p w:rsidR="009007A0" w:rsidRPr="008D602B" w:rsidRDefault="009007A0" w:rsidP="009007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  <w:r w:rsidRPr="008D602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  <w:t>“ ÜROLOJİ ” SEÇMELİ STAJ PROGRAMI</w:t>
      </w:r>
    </w:p>
    <w:p w:rsidR="009007A0" w:rsidRPr="008D602B" w:rsidRDefault="009007A0" w:rsidP="009007A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:rsidR="009007A0" w:rsidRPr="008D602B" w:rsidRDefault="009007A0" w:rsidP="009007A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tbl>
      <w:tblPr>
        <w:tblW w:w="9527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540"/>
        <w:gridCol w:w="1589"/>
        <w:gridCol w:w="1559"/>
        <w:gridCol w:w="1560"/>
        <w:gridCol w:w="1559"/>
        <w:gridCol w:w="1720"/>
      </w:tblGrid>
      <w:tr w:rsidR="009007A0" w:rsidRPr="008D602B" w:rsidTr="00682148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4. gün</w:t>
            </w:r>
          </w:p>
        </w:tc>
        <w:tc>
          <w:tcPr>
            <w:tcW w:w="17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9007A0" w:rsidRPr="008D602B" w:rsidTr="00682148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08.30-09:10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Hasta Değerlendirme Viziti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Hasta Değerlendirme Viziti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Hasta Değerlendirme Viziti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Hasta Değerlendirme Viziti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Hasta Değerlendirme Viziti</w:t>
            </w:r>
          </w:p>
        </w:tc>
      </w:tr>
      <w:tr w:rsidR="009007A0" w:rsidRPr="008D602B" w:rsidTr="0068214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09:20-10:00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5.ÜRO005</w:t>
            </w:r>
          </w:p>
        </w:tc>
      </w:tr>
      <w:tr w:rsidR="009007A0" w:rsidRPr="008D602B" w:rsidTr="0068214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10:10-10:50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5.ÜRO005</w:t>
            </w:r>
          </w:p>
        </w:tc>
      </w:tr>
      <w:tr w:rsidR="009007A0" w:rsidRPr="008D602B" w:rsidTr="0068214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11:00-11:40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 Viziti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 Viziti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 Viziti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 Viziti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 Viziti</w:t>
            </w:r>
          </w:p>
        </w:tc>
      </w:tr>
      <w:tr w:rsidR="009007A0" w:rsidRPr="008D602B" w:rsidTr="0068214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11:40-13:00</w:t>
            </w:r>
          </w:p>
        </w:tc>
        <w:tc>
          <w:tcPr>
            <w:tcW w:w="798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9007A0" w:rsidRPr="008D602B" w:rsidRDefault="009007A0" w:rsidP="00900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9007A0" w:rsidRPr="008D602B" w:rsidTr="0068214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13:00-13:40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Seminer-Literatür</w:t>
            </w:r>
          </w:p>
        </w:tc>
      </w:tr>
      <w:tr w:rsidR="009007A0" w:rsidRPr="008D602B" w:rsidTr="0068214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13:50-14:30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 Viziti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 Viziti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9007A0" w:rsidRPr="008D602B" w:rsidTr="0068214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14:40-15:20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Hasta Değerlendirme Viziti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Hasta Değerlendirme Viziti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5.ÜRO005</w:t>
            </w:r>
          </w:p>
        </w:tc>
      </w:tr>
      <w:tr w:rsidR="009007A0" w:rsidRPr="008D602B" w:rsidTr="00682148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15:30-16:10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Hasta Değerlendirme Viziti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Hasta Değerlendirme Viziti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Hasta Değerlendirme Viziti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Hasta Değerlendirme Viziti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Hasta Değerlendirme Viziti</w:t>
            </w:r>
          </w:p>
        </w:tc>
      </w:tr>
      <w:tr w:rsidR="009007A0" w:rsidRPr="008D602B" w:rsidTr="00682148">
        <w:trPr>
          <w:trHeight w:val="285"/>
        </w:trPr>
        <w:tc>
          <w:tcPr>
            <w:tcW w:w="1540" w:type="dxa"/>
            <w:noWrap/>
            <w:vAlign w:val="bottom"/>
          </w:tcPr>
          <w:p w:rsidR="009007A0" w:rsidRPr="008D602B" w:rsidRDefault="009007A0" w:rsidP="009007A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noWrap/>
            <w:vAlign w:val="bottom"/>
          </w:tcPr>
          <w:p w:rsidR="009007A0" w:rsidRPr="008D602B" w:rsidRDefault="009007A0" w:rsidP="009007A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9007A0" w:rsidRPr="008D602B" w:rsidRDefault="009007A0" w:rsidP="009007A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</w:tcPr>
          <w:p w:rsidR="009007A0" w:rsidRPr="008D602B" w:rsidRDefault="009007A0" w:rsidP="009007A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9007A0" w:rsidRPr="008D602B" w:rsidRDefault="009007A0" w:rsidP="009007A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noWrap/>
            <w:vAlign w:val="bottom"/>
          </w:tcPr>
          <w:p w:rsidR="009007A0" w:rsidRPr="008D602B" w:rsidRDefault="009007A0" w:rsidP="009007A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07A0" w:rsidRPr="008D602B" w:rsidTr="00682148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7A0" w:rsidRPr="008D602B" w:rsidRDefault="009007A0" w:rsidP="00900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7A0" w:rsidRPr="008D602B" w:rsidRDefault="009007A0" w:rsidP="009007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Üriner Sistem Taş Hastalığı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007A0" w:rsidRPr="008D602B" w:rsidRDefault="009007A0" w:rsidP="009007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Özcan KILIÇ</w:t>
            </w:r>
          </w:p>
        </w:tc>
      </w:tr>
      <w:tr w:rsidR="009007A0" w:rsidRPr="008D602B" w:rsidTr="0068214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7A0" w:rsidRPr="008D602B" w:rsidRDefault="009007A0" w:rsidP="00900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7A0" w:rsidRPr="008D602B" w:rsidRDefault="009007A0" w:rsidP="009007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Ürolojik Aciller ve Travmalar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007A0" w:rsidRPr="008D602B" w:rsidRDefault="009007A0" w:rsidP="009007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Mehmet KAYNAR</w:t>
            </w:r>
          </w:p>
        </w:tc>
      </w:tr>
      <w:tr w:rsidR="009007A0" w:rsidRPr="008D602B" w:rsidTr="0068214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7A0" w:rsidRPr="008D602B" w:rsidRDefault="009007A0" w:rsidP="00900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7A0" w:rsidRPr="008D602B" w:rsidRDefault="009007A0" w:rsidP="009007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Vaka Tartışması ve Genel Değerlendirme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007A0" w:rsidRPr="008D602B" w:rsidRDefault="009007A0" w:rsidP="009007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Serdar GÖKTAŞ</w:t>
            </w:r>
          </w:p>
        </w:tc>
      </w:tr>
      <w:tr w:rsidR="009007A0" w:rsidRPr="008D602B" w:rsidTr="0068214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7A0" w:rsidRPr="008D602B" w:rsidRDefault="009007A0" w:rsidP="00900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5.ÜRO004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7A0" w:rsidRPr="008D602B" w:rsidRDefault="009007A0" w:rsidP="009007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Üriner Sistem Enfeksiyonları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007A0" w:rsidRPr="008D602B" w:rsidRDefault="009007A0" w:rsidP="009007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Emre ALTINTAŞ</w:t>
            </w:r>
          </w:p>
        </w:tc>
      </w:tr>
      <w:tr w:rsidR="009007A0" w:rsidRPr="008D602B" w:rsidTr="00682148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7A0" w:rsidRPr="008D602B" w:rsidRDefault="009007A0" w:rsidP="00900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5.ÜRO005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7A0" w:rsidRPr="008D602B" w:rsidRDefault="009007A0" w:rsidP="009007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Ürolojide Hasta Değerlendirme ve Tanı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007A0" w:rsidRPr="008D602B" w:rsidRDefault="009007A0" w:rsidP="009007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Ali Furkan BATUR</w:t>
            </w:r>
          </w:p>
        </w:tc>
      </w:tr>
      <w:tr w:rsidR="009007A0" w:rsidRPr="008D602B" w:rsidTr="00682148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7A0" w:rsidRPr="008D602B" w:rsidRDefault="009007A0" w:rsidP="00900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5.ÜRO006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7A0" w:rsidRPr="008D602B" w:rsidRDefault="009007A0" w:rsidP="009007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Ürolojide Tanı Yöntemleri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007A0" w:rsidRPr="008D602B" w:rsidRDefault="009007A0" w:rsidP="009007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Murat GÜL</w:t>
            </w:r>
          </w:p>
        </w:tc>
      </w:tr>
    </w:tbl>
    <w:p w:rsidR="009007A0" w:rsidRPr="008D602B" w:rsidRDefault="009007A0" w:rsidP="009007A0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527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540"/>
        <w:gridCol w:w="1589"/>
        <w:gridCol w:w="1559"/>
        <w:gridCol w:w="1560"/>
        <w:gridCol w:w="1559"/>
        <w:gridCol w:w="1720"/>
      </w:tblGrid>
      <w:tr w:rsidR="009007A0" w:rsidRPr="008D602B" w:rsidTr="00682148">
        <w:trPr>
          <w:gridAfter w:val="3"/>
          <w:wAfter w:w="4839" w:type="dxa"/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7. gün</w:t>
            </w:r>
          </w:p>
        </w:tc>
      </w:tr>
      <w:tr w:rsidR="009007A0" w:rsidRPr="008D602B" w:rsidTr="00682148">
        <w:trPr>
          <w:gridAfter w:val="3"/>
          <w:wAfter w:w="4839" w:type="dxa"/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08.30-09:10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Hasta Değerlendirme Viziti</w:t>
            </w:r>
          </w:p>
        </w:tc>
        <w:tc>
          <w:tcPr>
            <w:tcW w:w="1559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SINAV</w:t>
            </w:r>
          </w:p>
        </w:tc>
      </w:tr>
      <w:tr w:rsidR="009007A0" w:rsidRPr="008D602B" w:rsidTr="00682148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09:20-10:00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5.ÜRO006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07A0" w:rsidRPr="008D602B" w:rsidTr="00682148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10:10-10:50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5.ÜRO006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07A0" w:rsidRPr="008D602B" w:rsidTr="00682148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11:00-11:40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 Viziti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07A0" w:rsidRPr="008D602B" w:rsidTr="00682148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11:40-13:00</w:t>
            </w:r>
          </w:p>
        </w:tc>
        <w:tc>
          <w:tcPr>
            <w:tcW w:w="314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9007A0" w:rsidRPr="008D602B" w:rsidRDefault="009007A0" w:rsidP="00900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9007A0" w:rsidRPr="008D602B" w:rsidTr="00682148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13:00-13:40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5.ÜRO006</w:t>
            </w:r>
          </w:p>
        </w:tc>
        <w:tc>
          <w:tcPr>
            <w:tcW w:w="1559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DBE5F1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SINAV</w:t>
            </w:r>
          </w:p>
        </w:tc>
      </w:tr>
      <w:tr w:rsidR="009007A0" w:rsidRPr="008D602B" w:rsidTr="00682148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13:50-14:30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Öğretim Üyesi Viziti</w:t>
            </w:r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auto" w:fill="DBE5F1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07A0" w:rsidRPr="008D602B" w:rsidTr="00682148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14:40-15:20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auto" w:fill="DBE5F1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07A0" w:rsidRPr="008D602B" w:rsidTr="00682148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15:30-16:10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</w:tcPr>
          <w:p w:rsidR="009007A0" w:rsidRPr="008D602B" w:rsidRDefault="009007A0" w:rsidP="0090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Hasta Değerlendirme Viziti</w:t>
            </w:r>
          </w:p>
        </w:tc>
        <w:tc>
          <w:tcPr>
            <w:tcW w:w="1559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</w:tcPr>
          <w:p w:rsidR="009007A0" w:rsidRPr="008D602B" w:rsidRDefault="009007A0" w:rsidP="009007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07A0" w:rsidRPr="008D602B" w:rsidTr="00682148">
        <w:trPr>
          <w:trHeight w:val="285"/>
        </w:trPr>
        <w:tc>
          <w:tcPr>
            <w:tcW w:w="1540" w:type="dxa"/>
            <w:noWrap/>
            <w:vAlign w:val="bottom"/>
          </w:tcPr>
          <w:p w:rsidR="009007A0" w:rsidRPr="008D602B" w:rsidRDefault="009007A0" w:rsidP="009007A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noWrap/>
            <w:vAlign w:val="bottom"/>
          </w:tcPr>
          <w:p w:rsidR="009007A0" w:rsidRPr="008D602B" w:rsidRDefault="009007A0" w:rsidP="009007A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FFFFFF"/>
            </w:tcBorders>
            <w:noWrap/>
            <w:vAlign w:val="bottom"/>
          </w:tcPr>
          <w:p w:rsidR="009007A0" w:rsidRPr="008D602B" w:rsidRDefault="009007A0" w:rsidP="009007A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</w:tcPr>
          <w:p w:rsidR="009007A0" w:rsidRPr="008D602B" w:rsidRDefault="009007A0" w:rsidP="009007A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9007A0" w:rsidRPr="008D602B" w:rsidRDefault="009007A0" w:rsidP="009007A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noWrap/>
            <w:vAlign w:val="bottom"/>
          </w:tcPr>
          <w:p w:rsidR="009007A0" w:rsidRPr="008D602B" w:rsidRDefault="009007A0" w:rsidP="009007A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007A0" w:rsidRPr="008D602B" w:rsidRDefault="009007A0" w:rsidP="009007A0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9007A0" w:rsidRPr="008D602B" w:rsidRDefault="009007A0" w:rsidP="009007A0">
      <w:pPr>
        <w:spacing w:after="0" w:line="240" w:lineRule="atLeast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9007A0" w:rsidRPr="008D602B" w:rsidRDefault="009007A0" w:rsidP="009007A0">
      <w:pPr>
        <w:spacing w:after="0" w:line="240" w:lineRule="atLeast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D602B">
        <w:rPr>
          <w:rFonts w:ascii="Times New Roman" w:eastAsia="Times New Roman" w:hAnsi="Times New Roman" w:cs="Times New Roman"/>
          <w:sz w:val="20"/>
          <w:szCs w:val="20"/>
        </w:rPr>
        <w:t>Teorik ders saati:   18</w:t>
      </w:r>
    </w:p>
    <w:p w:rsidR="009007A0" w:rsidRPr="008D602B" w:rsidRDefault="009007A0" w:rsidP="009007A0">
      <w:pPr>
        <w:spacing w:after="0" w:line="240" w:lineRule="atLeast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D602B">
        <w:rPr>
          <w:rFonts w:ascii="Times New Roman" w:eastAsia="Times New Roman" w:hAnsi="Times New Roman" w:cs="Times New Roman"/>
          <w:sz w:val="20"/>
          <w:szCs w:val="20"/>
        </w:rPr>
        <w:t>Pratik ders saati:    18</w:t>
      </w:r>
    </w:p>
    <w:p w:rsidR="009007A0" w:rsidRPr="008D602B" w:rsidRDefault="009007A0" w:rsidP="009007A0">
      <w:pPr>
        <w:spacing w:after="0" w:line="240" w:lineRule="atLeast"/>
        <w:ind w:left="360"/>
        <w:contextualSpacing/>
        <w:rPr>
          <w:rFonts w:ascii="Times New Roman" w:eastAsia="Times New Roman" w:hAnsi="Times New Roman" w:cs="Times New Roman"/>
          <w:sz w:val="24"/>
          <w:szCs w:val="20"/>
        </w:rPr>
      </w:pPr>
      <w:r w:rsidRPr="008D602B">
        <w:rPr>
          <w:rFonts w:ascii="Times New Roman" w:eastAsia="Times New Roman" w:hAnsi="Times New Roman" w:cs="Times New Roman"/>
          <w:sz w:val="20"/>
          <w:szCs w:val="20"/>
        </w:rPr>
        <w:t>Serbest çalışma:     12</w:t>
      </w:r>
    </w:p>
    <w:p w:rsidR="009007A0" w:rsidRPr="00B11837" w:rsidRDefault="009007A0" w:rsidP="009007A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007A0" w:rsidRDefault="009007A0" w:rsidP="009007A0">
      <w:pPr>
        <w:spacing w:after="0"/>
      </w:pPr>
    </w:p>
    <w:p w:rsidR="009007A0" w:rsidRPr="00904A57" w:rsidRDefault="009007A0" w:rsidP="009007A0">
      <w:pPr>
        <w:spacing w:after="0"/>
        <w:rPr>
          <w:b/>
          <w:bCs/>
          <w:iCs/>
          <w:color w:val="FF0000"/>
          <w:szCs w:val="28"/>
        </w:rPr>
      </w:pPr>
    </w:p>
    <w:sectPr w:rsidR="009007A0" w:rsidRPr="00904A57" w:rsidSect="00FE13AA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D14" w:rsidRDefault="00351D14" w:rsidP="0015652F">
      <w:pPr>
        <w:spacing w:after="0" w:line="240" w:lineRule="auto"/>
      </w:pPr>
      <w:r>
        <w:separator/>
      </w:r>
    </w:p>
  </w:endnote>
  <w:endnote w:type="continuationSeparator" w:id="1">
    <w:p w:rsidR="00351D14" w:rsidRDefault="00351D14" w:rsidP="00156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D14" w:rsidRDefault="00351D14" w:rsidP="0015652F">
      <w:pPr>
        <w:spacing w:after="0" w:line="240" w:lineRule="auto"/>
      </w:pPr>
      <w:r>
        <w:separator/>
      </w:r>
    </w:p>
  </w:footnote>
  <w:footnote w:type="continuationSeparator" w:id="1">
    <w:p w:rsidR="00351D14" w:rsidRDefault="00351D14" w:rsidP="001565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66D0"/>
    <w:multiLevelType w:val="hybridMultilevel"/>
    <w:tmpl w:val="026C5030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B303F"/>
    <w:multiLevelType w:val="hybridMultilevel"/>
    <w:tmpl w:val="1D525A8A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D4382"/>
    <w:multiLevelType w:val="multilevel"/>
    <w:tmpl w:val="234A5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3E28FD"/>
    <w:multiLevelType w:val="hybridMultilevel"/>
    <w:tmpl w:val="3B300CD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7">
      <w:start w:val="1"/>
      <w:numFmt w:val="lowerLetter"/>
      <w:lvlText w:val="%2)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87B1519"/>
    <w:multiLevelType w:val="multilevel"/>
    <w:tmpl w:val="2B12D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7A48C1"/>
    <w:multiLevelType w:val="hybridMultilevel"/>
    <w:tmpl w:val="7766EA12"/>
    <w:lvl w:ilvl="0" w:tplc="3676A5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2BB3303"/>
    <w:multiLevelType w:val="hybridMultilevel"/>
    <w:tmpl w:val="7B5ABA76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206DAF"/>
    <w:multiLevelType w:val="hybridMultilevel"/>
    <w:tmpl w:val="525283B4"/>
    <w:lvl w:ilvl="0" w:tplc="041F0017">
      <w:start w:val="1"/>
      <w:numFmt w:val="lowerLetter"/>
      <w:lvlText w:val="%1)"/>
      <w:lvlJc w:val="left"/>
      <w:pPr>
        <w:ind w:left="1713" w:hanging="360"/>
      </w:pPr>
    </w:lvl>
    <w:lvl w:ilvl="1" w:tplc="041F0019" w:tentative="1">
      <w:start w:val="1"/>
      <w:numFmt w:val="lowerLetter"/>
      <w:lvlText w:val="%2."/>
      <w:lvlJc w:val="left"/>
      <w:pPr>
        <w:ind w:left="2433" w:hanging="360"/>
      </w:pPr>
    </w:lvl>
    <w:lvl w:ilvl="2" w:tplc="041F001B" w:tentative="1">
      <w:start w:val="1"/>
      <w:numFmt w:val="lowerRoman"/>
      <w:lvlText w:val="%3."/>
      <w:lvlJc w:val="right"/>
      <w:pPr>
        <w:ind w:left="3153" w:hanging="180"/>
      </w:pPr>
    </w:lvl>
    <w:lvl w:ilvl="3" w:tplc="041F000F" w:tentative="1">
      <w:start w:val="1"/>
      <w:numFmt w:val="decimal"/>
      <w:lvlText w:val="%4."/>
      <w:lvlJc w:val="left"/>
      <w:pPr>
        <w:ind w:left="3873" w:hanging="360"/>
      </w:pPr>
    </w:lvl>
    <w:lvl w:ilvl="4" w:tplc="041F0019" w:tentative="1">
      <w:start w:val="1"/>
      <w:numFmt w:val="lowerLetter"/>
      <w:lvlText w:val="%5."/>
      <w:lvlJc w:val="left"/>
      <w:pPr>
        <w:ind w:left="4593" w:hanging="360"/>
      </w:pPr>
    </w:lvl>
    <w:lvl w:ilvl="5" w:tplc="041F001B" w:tentative="1">
      <w:start w:val="1"/>
      <w:numFmt w:val="lowerRoman"/>
      <w:lvlText w:val="%6."/>
      <w:lvlJc w:val="right"/>
      <w:pPr>
        <w:ind w:left="5313" w:hanging="180"/>
      </w:pPr>
    </w:lvl>
    <w:lvl w:ilvl="6" w:tplc="041F000F" w:tentative="1">
      <w:start w:val="1"/>
      <w:numFmt w:val="decimal"/>
      <w:lvlText w:val="%7."/>
      <w:lvlJc w:val="left"/>
      <w:pPr>
        <w:ind w:left="6033" w:hanging="360"/>
      </w:pPr>
    </w:lvl>
    <w:lvl w:ilvl="7" w:tplc="041F0019" w:tentative="1">
      <w:start w:val="1"/>
      <w:numFmt w:val="lowerLetter"/>
      <w:lvlText w:val="%8."/>
      <w:lvlJc w:val="left"/>
      <w:pPr>
        <w:ind w:left="6753" w:hanging="360"/>
      </w:pPr>
    </w:lvl>
    <w:lvl w:ilvl="8" w:tplc="041F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13457DCB"/>
    <w:multiLevelType w:val="hybridMultilevel"/>
    <w:tmpl w:val="6802A182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5552359"/>
    <w:multiLevelType w:val="hybridMultilevel"/>
    <w:tmpl w:val="FD962256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59019E"/>
    <w:multiLevelType w:val="hybridMultilevel"/>
    <w:tmpl w:val="5A26C790"/>
    <w:lvl w:ilvl="0" w:tplc="041F0011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A8F1FB1"/>
    <w:multiLevelType w:val="hybridMultilevel"/>
    <w:tmpl w:val="74CE6060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5616B4"/>
    <w:multiLevelType w:val="hybridMultilevel"/>
    <w:tmpl w:val="4552B57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DDB5B02"/>
    <w:multiLevelType w:val="hybridMultilevel"/>
    <w:tmpl w:val="2618DD2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2C2689C"/>
    <w:multiLevelType w:val="multilevel"/>
    <w:tmpl w:val="F1CCC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E2A022F"/>
    <w:multiLevelType w:val="hybridMultilevel"/>
    <w:tmpl w:val="E6EEB50E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FBA12D3"/>
    <w:multiLevelType w:val="hybridMultilevel"/>
    <w:tmpl w:val="AADA20AA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39735E"/>
    <w:multiLevelType w:val="hybridMultilevel"/>
    <w:tmpl w:val="B4FE2242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5C5515B"/>
    <w:multiLevelType w:val="hybridMultilevel"/>
    <w:tmpl w:val="F796EF2E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D223D6"/>
    <w:multiLevelType w:val="hybridMultilevel"/>
    <w:tmpl w:val="F8A0958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8963B54"/>
    <w:multiLevelType w:val="hybridMultilevel"/>
    <w:tmpl w:val="A9DC0EFC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B443FB"/>
    <w:multiLevelType w:val="hybridMultilevel"/>
    <w:tmpl w:val="0A0855F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487474"/>
    <w:multiLevelType w:val="hybridMultilevel"/>
    <w:tmpl w:val="E0D26720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B57749F"/>
    <w:multiLevelType w:val="hybridMultilevel"/>
    <w:tmpl w:val="B23404EE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E70EDB"/>
    <w:multiLevelType w:val="hybridMultilevel"/>
    <w:tmpl w:val="2F0084D4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D4141D"/>
    <w:multiLevelType w:val="hybridMultilevel"/>
    <w:tmpl w:val="BE9A93A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9510B57"/>
    <w:multiLevelType w:val="hybridMultilevel"/>
    <w:tmpl w:val="96FA6B10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B9B69C7"/>
    <w:multiLevelType w:val="hybridMultilevel"/>
    <w:tmpl w:val="78106D9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F5B390C"/>
    <w:multiLevelType w:val="hybridMultilevel"/>
    <w:tmpl w:val="EAA448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452A8F"/>
    <w:multiLevelType w:val="hybridMultilevel"/>
    <w:tmpl w:val="F4423736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84228D"/>
    <w:multiLevelType w:val="hybridMultilevel"/>
    <w:tmpl w:val="6FAED2A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F4A7C50"/>
    <w:multiLevelType w:val="hybridMultilevel"/>
    <w:tmpl w:val="16E24D10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5B10D1"/>
    <w:multiLevelType w:val="hybridMultilevel"/>
    <w:tmpl w:val="9D38DC22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3"/>
  </w:num>
  <w:num w:numId="3">
    <w:abstractNumId w:val="21"/>
  </w:num>
  <w:num w:numId="4">
    <w:abstractNumId w:val="0"/>
  </w:num>
  <w:num w:numId="5">
    <w:abstractNumId w:val="25"/>
  </w:num>
  <w:num w:numId="6">
    <w:abstractNumId w:val="17"/>
  </w:num>
  <w:num w:numId="7">
    <w:abstractNumId w:val="24"/>
  </w:num>
  <w:num w:numId="8">
    <w:abstractNumId w:val="1"/>
  </w:num>
  <w:num w:numId="9">
    <w:abstractNumId w:val="12"/>
  </w:num>
  <w:num w:numId="10">
    <w:abstractNumId w:val="9"/>
  </w:num>
  <w:num w:numId="11">
    <w:abstractNumId w:val="27"/>
  </w:num>
  <w:num w:numId="12">
    <w:abstractNumId w:val="18"/>
  </w:num>
  <w:num w:numId="13">
    <w:abstractNumId w:val="23"/>
  </w:num>
  <w:num w:numId="14">
    <w:abstractNumId w:val="13"/>
  </w:num>
  <w:num w:numId="15">
    <w:abstractNumId w:val="30"/>
  </w:num>
  <w:num w:numId="16">
    <w:abstractNumId w:val="7"/>
  </w:num>
  <w:num w:numId="17">
    <w:abstractNumId w:val="19"/>
  </w:num>
  <w:num w:numId="18">
    <w:abstractNumId w:val="10"/>
  </w:num>
  <w:num w:numId="19">
    <w:abstractNumId w:val="32"/>
  </w:num>
  <w:num w:numId="20">
    <w:abstractNumId w:val="22"/>
  </w:num>
  <w:num w:numId="21">
    <w:abstractNumId w:val="2"/>
  </w:num>
  <w:num w:numId="22">
    <w:abstractNumId w:val="4"/>
  </w:num>
  <w:num w:numId="23">
    <w:abstractNumId w:val="11"/>
  </w:num>
  <w:num w:numId="24">
    <w:abstractNumId w:val="3"/>
  </w:num>
  <w:num w:numId="25">
    <w:abstractNumId w:val="20"/>
  </w:num>
  <w:num w:numId="26">
    <w:abstractNumId w:val="26"/>
  </w:num>
  <w:num w:numId="27">
    <w:abstractNumId w:val="31"/>
  </w:num>
  <w:num w:numId="28">
    <w:abstractNumId w:val="14"/>
  </w:num>
  <w:num w:numId="29">
    <w:abstractNumId w:val="28"/>
  </w:num>
  <w:num w:numId="30">
    <w:abstractNumId w:val="8"/>
  </w:num>
  <w:num w:numId="31">
    <w:abstractNumId w:val="16"/>
  </w:num>
  <w:num w:numId="32">
    <w:abstractNumId w:val="29"/>
  </w:num>
  <w:num w:numId="33">
    <w:abstractNumId w:val="15"/>
  </w:num>
  <w:num w:numId="3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852EE"/>
    <w:rsid w:val="00063CC8"/>
    <w:rsid w:val="00093BF5"/>
    <w:rsid w:val="000D601B"/>
    <w:rsid w:val="000E76D3"/>
    <w:rsid w:val="0015652F"/>
    <w:rsid w:val="00167172"/>
    <w:rsid w:val="001819D9"/>
    <w:rsid w:val="00233B97"/>
    <w:rsid w:val="00256636"/>
    <w:rsid w:val="002D02BB"/>
    <w:rsid w:val="002F1E42"/>
    <w:rsid w:val="00351D14"/>
    <w:rsid w:val="003614C1"/>
    <w:rsid w:val="003852EE"/>
    <w:rsid w:val="003937B4"/>
    <w:rsid w:val="0044249B"/>
    <w:rsid w:val="004727A1"/>
    <w:rsid w:val="0049009B"/>
    <w:rsid w:val="004974D5"/>
    <w:rsid w:val="004E319F"/>
    <w:rsid w:val="004E6009"/>
    <w:rsid w:val="004F12E9"/>
    <w:rsid w:val="0052193F"/>
    <w:rsid w:val="005B7FC4"/>
    <w:rsid w:val="005D13D3"/>
    <w:rsid w:val="006A3AD1"/>
    <w:rsid w:val="006B7095"/>
    <w:rsid w:val="006C353C"/>
    <w:rsid w:val="006D5D8E"/>
    <w:rsid w:val="006F2433"/>
    <w:rsid w:val="007354E4"/>
    <w:rsid w:val="00750B55"/>
    <w:rsid w:val="00771379"/>
    <w:rsid w:val="007B20FC"/>
    <w:rsid w:val="007F0631"/>
    <w:rsid w:val="007F0CE0"/>
    <w:rsid w:val="008300A3"/>
    <w:rsid w:val="00886F8A"/>
    <w:rsid w:val="00896E2D"/>
    <w:rsid w:val="008E33EB"/>
    <w:rsid w:val="009007A0"/>
    <w:rsid w:val="00904A57"/>
    <w:rsid w:val="00927DE6"/>
    <w:rsid w:val="009329C8"/>
    <w:rsid w:val="00967A03"/>
    <w:rsid w:val="009A55D5"/>
    <w:rsid w:val="00A03565"/>
    <w:rsid w:val="00AC31EF"/>
    <w:rsid w:val="00AD0BF5"/>
    <w:rsid w:val="00B34B9E"/>
    <w:rsid w:val="00C346B5"/>
    <w:rsid w:val="00C42D9C"/>
    <w:rsid w:val="00C4522D"/>
    <w:rsid w:val="00C87062"/>
    <w:rsid w:val="00D15615"/>
    <w:rsid w:val="00D40C04"/>
    <w:rsid w:val="00DE6EC8"/>
    <w:rsid w:val="00DF351E"/>
    <w:rsid w:val="00E11A1C"/>
    <w:rsid w:val="00E61B5A"/>
    <w:rsid w:val="00E836EE"/>
    <w:rsid w:val="00E85D0F"/>
    <w:rsid w:val="00EC5788"/>
    <w:rsid w:val="00F83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01B"/>
    <w:rPr>
      <w:rFonts w:eastAsiaTheme="minorEastAsia"/>
      <w:lang w:eastAsia="tr-TR"/>
    </w:rPr>
  </w:style>
  <w:style w:type="paragraph" w:styleId="Balk1">
    <w:name w:val="heading 1"/>
    <w:basedOn w:val="Normal"/>
    <w:link w:val="Balk1Char"/>
    <w:uiPriority w:val="9"/>
    <w:qFormat/>
    <w:rsid w:val="007F0C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k2">
    <w:name w:val="heading 2"/>
    <w:basedOn w:val="Normal"/>
    <w:link w:val="Balk2Char"/>
    <w:uiPriority w:val="9"/>
    <w:qFormat/>
    <w:rsid w:val="007F0C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7F0C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C31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0D601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0D601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A3AD1"/>
    <w:pPr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1565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652F"/>
    <w:rPr>
      <w:rFonts w:eastAsiaTheme="minorEastAsia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7F0CE0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7F0CE0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7F0CE0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unhideWhenUsed/>
    <w:rsid w:val="007F0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7F0CE0"/>
    <w:rPr>
      <w:color w:val="0000FF"/>
      <w:u w:val="single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7F0CE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7F0CE0"/>
    <w:rPr>
      <w:rFonts w:ascii="Arial" w:eastAsia="Times New Roman" w:hAnsi="Arial" w:cs="Arial"/>
      <w:vanish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7F0CE0"/>
    <w:rPr>
      <w:b/>
      <w:bCs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7F0CE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7F0CE0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0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CE0"/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C31EF"/>
    <w:rPr>
      <w:rFonts w:asciiTheme="majorHAnsi" w:eastAsiaTheme="majorEastAsia" w:hAnsiTheme="majorHAnsi" w:cstheme="majorBidi"/>
      <w:b/>
      <w:bCs/>
      <w:i/>
      <w:iCs/>
      <w:color w:val="4F81BD" w:themeColor="accent1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01B"/>
    <w:rPr>
      <w:rFonts w:eastAsiaTheme="minorEastAsia"/>
      <w:lang w:eastAsia="tr-TR"/>
    </w:rPr>
  </w:style>
  <w:style w:type="paragraph" w:styleId="Balk1">
    <w:name w:val="heading 1"/>
    <w:basedOn w:val="Normal"/>
    <w:link w:val="Balk1Char"/>
    <w:uiPriority w:val="9"/>
    <w:qFormat/>
    <w:rsid w:val="007F0C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k2">
    <w:name w:val="heading 2"/>
    <w:basedOn w:val="Normal"/>
    <w:link w:val="Balk2Char"/>
    <w:uiPriority w:val="9"/>
    <w:qFormat/>
    <w:rsid w:val="007F0C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7F0C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C31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0D601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0D601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A3AD1"/>
    <w:pPr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1565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652F"/>
    <w:rPr>
      <w:rFonts w:eastAsiaTheme="minorEastAsia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7F0CE0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7F0CE0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7F0CE0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unhideWhenUsed/>
    <w:rsid w:val="007F0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7F0CE0"/>
    <w:rPr>
      <w:color w:val="0000FF"/>
      <w:u w:val="single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7F0CE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7F0CE0"/>
    <w:rPr>
      <w:rFonts w:ascii="Arial" w:eastAsia="Times New Roman" w:hAnsi="Arial" w:cs="Arial"/>
      <w:vanish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7F0CE0"/>
    <w:rPr>
      <w:b/>
      <w:bCs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7F0CE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7F0CE0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0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CE0"/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C31EF"/>
    <w:rPr>
      <w:rFonts w:asciiTheme="majorHAnsi" w:eastAsiaTheme="majorEastAsia" w:hAnsiTheme="majorHAnsi" w:cstheme="majorBidi"/>
      <w:b/>
      <w:bCs/>
      <w:i/>
      <w:iCs/>
      <w:color w:val="4F81BD" w:themeColor="accent1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2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18730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52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89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21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52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196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817787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16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89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8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265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4449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213705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172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06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1125098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62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304330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9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28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7864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YILMAZ</dc:creator>
  <cp:lastModifiedBy>selçuktıp</cp:lastModifiedBy>
  <cp:revision>3</cp:revision>
  <cp:lastPrinted>2017-11-29T05:04:00Z</cp:lastPrinted>
  <dcterms:created xsi:type="dcterms:W3CDTF">2021-08-13T11:17:00Z</dcterms:created>
  <dcterms:modified xsi:type="dcterms:W3CDTF">2021-08-18T08:21:00Z</dcterms:modified>
</cp:coreProperties>
</file>